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3077BE60" w:rsidR="00BC628D" w:rsidRPr="00A42D69" w:rsidRDefault="006A4CC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Rajecká dolina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5144139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B2F21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6B2F21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4053D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053D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5649513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009817C" w:rsidR="008C0112" w:rsidRP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65DA9391" w:rsidR="008C0112" w:rsidRPr="006B2F21" w:rsidRDefault="008C0112" w:rsidP="006B2F21">
            <w:pPr>
              <w:rPr>
                <w:sz w:val="24"/>
                <w:szCs w:val="24"/>
                <w:lang w:eastAsia="sk-SK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B2F21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6B2F21">
              <w:rPr>
                <w:rFonts w:asciiTheme="minorHAnsi" w:hAnsiTheme="minorHAnsi"/>
                <w:sz w:val="20"/>
              </w:rPr>
              <w:t xml:space="preserve">u, najneskôr však do 30 dní od predloženia záverečnej </w:t>
            </w:r>
            <w:proofErr w:type="spellStart"/>
            <w:r w:rsidR="006B2F21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6B2F21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  <w:r w:rsidR="006B2F21">
              <w:rPr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0EB7CC7A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5CCEBC1F" w:rsid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03C610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B2F21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6B2F21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3C2C1E3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09603061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6B2F21">
              <w:rPr>
                <w:rFonts w:asciiTheme="minorHAnsi" w:hAnsiTheme="minorHAnsi"/>
                <w:sz w:val="20"/>
              </w:rPr>
              <w:t>realizácie</w:t>
            </w:r>
            <w:r w:rsidR="006B2F21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6B2F21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0390F3A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60D336E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</w:t>
      </w:r>
      <w:r w:rsidR="00CF14C5" w:rsidRPr="00A15E10">
        <w:rPr>
          <w:rFonts w:asciiTheme="minorHAnsi" w:hAnsiTheme="minorHAnsi"/>
          <w:b/>
          <w:bCs/>
        </w:rPr>
        <w:t>„nenulovú“ cieľovú hodnotu</w:t>
      </w:r>
      <w:r w:rsidR="00CF14C5" w:rsidRPr="00A42D69">
        <w:rPr>
          <w:rFonts w:asciiTheme="minorHAnsi" w:hAnsiTheme="minorHAnsi"/>
        </w:rPr>
        <w:t xml:space="preserve">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4354CB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21EDC0B7" w:rsidR="008D6927" w:rsidRDefault="001A6EA1" w:rsidP="00A15E10">
      <w:pPr>
        <w:ind w:left="-426" w:right="-312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4354CB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A15E10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320B" w14:textId="77777777" w:rsidR="00DE5385" w:rsidRDefault="00DE5385">
      <w:r>
        <w:separator/>
      </w:r>
    </w:p>
  </w:endnote>
  <w:endnote w:type="continuationSeparator" w:id="0">
    <w:p w14:paraId="71964446" w14:textId="77777777" w:rsidR="00DE5385" w:rsidRDefault="00DE5385">
      <w:r>
        <w:continuationSeparator/>
      </w:r>
    </w:p>
  </w:endnote>
  <w:endnote w:type="continuationNotice" w:id="1">
    <w:p w14:paraId="47D5C358" w14:textId="77777777" w:rsidR="00DE5385" w:rsidRDefault="00DE5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04E7" w14:textId="77777777" w:rsidR="005A050A" w:rsidRDefault="005A050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F782" w14:textId="77777777" w:rsidR="005A050A" w:rsidRDefault="005A050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398A4" w14:textId="77777777" w:rsidR="005A050A" w:rsidRDefault="005A05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03A7" w14:textId="77777777" w:rsidR="00DE5385" w:rsidRDefault="00DE5385">
      <w:r>
        <w:separator/>
      </w:r>
    </w:p>
  </w:footnote>
  <w:footnote w:type="continuationSeparator" w:id="0">
    <w:p w14:paraId="4FFC8053" w14:textId="77777777" w:rsidR="00DE5385" w:rsidRDefault="00DE5385">
      <w:r>
        <w:continuationSeparator/>
      </w:r>
    </w:p>
  </w:footnote>
  <w:footnote w:type="continuationNotice" w:id="1">
    <w:p w14:paraId="6FC19B5C" w14:textId="77777777" w:rsidR="00DE5385" w:rsidRDefault="00DE5385"/>
  </w:footnote>
  <w:footnote w:id="2">
    <w:p w14:paraId="23620C2B" w14:textId="13A094D1" w:rsidR="006A4CCE" w:rsidRPr="001A6EA1" w:rsidRDefault="006A4CCE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6A4CCE" w:rsidRPr="001A6EA1" w:rsidRDefault="006A4CCE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7003A483" w14:textId="77777777" w:rsidR="006B2F21" w:rsidRDefault="006B2F21" w:rsidP="006B2F21">
      <w:pPr>
        <w:pStyle w:val="Textpoznmkypodiarou"/>
        <w:ind w:right="-312" w:hanging="284"/>
        <w:rPr>
          <w:rStyle w:val="Odkaznapoznmkupodiarou"/>
          <w:rFonts w:asciiTheme="minorHAnsi" w:hAnsiTheme="minorHAnsi"/>
        </w:rPr>
      </w:pPr>
      <w:r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>
        <w:rPr>
          <w:rStyle w:val="Odkaznapoznmkupodiarou"/>
          <w:rFonts w:asciiTheme="minorHAnsi" w:hAnsiTheme="minorHAnsi"/>
        </w:rPr>
        <w:t xml:space="preserve">Pre účely tejto prílohy sa pod záverečnou </w:t>
      </w:r>
      <w:proofErr w:type="spellStart"/>
      <w:r>
        <w:rPr>
          <w:rStyle w:val="Odkaznapoznmkupodiarou"/>
          <w:rFonts w:asciiTheme="minorHAnsi" w:hAnsiTheme="minorHAnsi"/>
        </w:rPr>
        <w:t>ŽoP</w:t>
      </w:r>
      <w:proofErr w:type="spellEnd"/>
      <w:r>
        <w:rPr>
          <w:rStyle w:val="Odkaznapoznmkupodiarou"/>
          <w:rFonts w:asciiTheme="minorHAnsi" w:hAnsiTheme="minorHAnsi"/>
        </w:rPr>
        <w:t xml:space="preserve"> rozumie aj </w:t>
      </w:r>
      <w:proofErr w:type="spellStart"/>
      <w:r>
        <w:rPr>
          <w:rStyle w:val="Odkaznapoznmkupodiarou"/>
          <w:rFonts w:asciiTheme="minorHAnsi" w:hAnsiTheme="minorHAnsi"/>
        </w:rPr>
        <w:t>ŽoP</w:t>
      </w:r>
      <w:proofErr w:type="spellEnd"/>
      <w:r>
        <w:rPr>
          <w:rStyle w:val="Odkaznapoznmkupodiarou"/>
          <w:rFonts w:asciiTheme="minorHAnsi" w:hAnsiTheme="minorHAnsi"/>
        </w:rPr>
        <w:t xml:space="preserve"> na </w:t>
      </w:r>
      <w:proofErr w:type="spellStart"/>
      <w:r>
        <w:rPr>
          <w:rStyle w:val="Odkaznapoznmkupodiarou"/>
          <w:rFonts w:asciiTheme="minorHAnsi" w:hAnsiTheme="minorHAnsi"/>
        </w:rPr>
        <w:t>predfinancovanie</w:t>
      </w:r>
      <w:proofErr w:type="spellEnd"/>
      <w:r>
        <w:rPr>
          <w:rStyle w:val="Odkaznapoznmkupodiarou"/>
          <w:rFonts w:asciiTheme="minorHAnsi" w:hAnsiTheme="minorHAnsi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73888" w14:textId="77777777" w:rsidR="005A050A" w:rsidRDefault="005A050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0401" w14:textId="77777777" w:rsidR="005A050A" w:rsidRDefault="005A050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4777" w14:textId="2E0FE1B1" w:rsidR="000309F5" w:rsidRPr="001F013A" w:rsidRDefault="005A050A" w:rsidP="000309F5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A0A95F5" wp14:editId="0C480E99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710B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4DE18767" wp14:editId="24B57E2E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09F5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F0CCA9" wp14:editId="4DBD0491">
              <wp:simplePos x="0" y="0"/>
              <wp:positionH relativeFrom="column">
                <wp:posOffset>386715</wp:posOffset>
              </wp:positionH>
              <wp:positionV relativeFrom="paragraph">
                <wp:posOffset>-101600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4D7D77" w14:textId="77777777" w:rsidR="000309F5" w:rsidRPr="00CC6608" w:rsidRDefault="000309F5" w:rsidP="000309F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1BD31D3E" wp14:editId="0D15934A">
                                <wp:extent cx="447675" cy="392576"/>
                                <wp:effectExtent l="0" t="0" r="0" b="762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CF0CCA9" id="Zaoblený obdĺžnik 1" o:spid="_x0000_s1026" style="position:absolute;left:0;text-align:left;margin-left:30.45pt;margin-top:-8pt;width:78.75pt;height:37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" fillcolor="white [3201]" strokecolor="black [3213]" strokeweight=".25pt">
              <v:textbox>
                <w:txbxContent>
                  <w:p w14:paraId="344D7D77" w14:textId="77777777" w:rsidR="000309F5" w:rsidRPr="00CC6608" w:rsidRDefault="000309F5" w:rsidP="000309F5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1BD31D3E" wp14:editId="0D15934A">
                          <wp:extent cx="447675" cy="392576"/>
                          <wp:effectExtent l="0" t="0" r="0" b="762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E8261F1" w14:textId="6773EDB6" w:rsidR="000309F5" w:rsidRDefault="0026710B" w:rsidP="000309F5">
    <w:pPr>
      <w:pStyle w:val="Hlavika"/>
      <w:jc w:val="left"/>
      <w:rPr>
        <w:rFonts w:ascii="Arial Narrow" w:hAnsi="Arial Narrow" w:cs="Arial"/>
        <w:sz w:val="20"/>
      </w:rPr>
    </w:pPr>
    <w:r>
      <w:rPr>
        <w:noProof/>
        <w:lang w:eastAsia="sk-SK"/>
      </w:rPr>
      <w:drawing>
        <wp:anchor distT="0" distB="0" distL="114300" distR="114300" simplePos="0" relativeHeight="251660800" behindDoc="0" locked="1" layoutInCell="1" allowOverlap="1" wp14:anchorId="6573476A" wp14:editId="1EA3A94B">
          <wp:simplePos x="0" y="0"/>
          <wp:positionH relativeFrom="column">
            <wp:posOffset>4120515</wp:posOffset>
          </wp:positionH>
          <wp:positionV relativeFrom="paragraph">
            <wp:posOffset>-513080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F43FDA" w14:textId="77777777" w:rsidR="000309F5" w:rsidRDefault="000309F5" w:rsidP="000309F5">
    <w:pPr>
      <w:pStyle w:val="Hlavika"/>
      <w:rPr>
        <w:rFonts w:ascii="Arial Narrow" w:hAnsi="Arial Narrow" w:cs="Arial"/>
        <w:sz w:val="20"/>
      </w:rPr>
    </w:pPr>
  </w:p>
  <w:p w14:paraId="17427E37" w14:textId="77777777" w:rsidR="000309F5" w:rsidRPr="00730D1A" w:rsidRDefault="000309F5" w:rsidP="000309F5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8EBE5A2" w:rsidR="006A4CCE" w:rsidRPr="005E6B6E" w:rsidRDefault="006A4CCE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244001579">
    <w:abstractNumId w:val="27"/>
  </w:num>
  <w:num w:numId="2" w16cid:durableId="262955195">
    <w:abstractNumId w:val="18"/>
  </w:num>
  <w:num w:numId="3" w16cid:durableId="695038379">
    <w:abstractNumId w:val="38"/>
  </w:num>
  <w:num w:numId="4" w16cid:durableId="1726370505">
    <w:abstractNumId w:val="1"/>
  </w:num>
  <w:num w:numId="5" w16cid:durableId="1794859791">
    <w:abstractNumId w:val="0"/>
  </w:num>
  <w:num w:numId="6" w16cid:durableId="1041780142">
    <w:abstractNumId w:val="3"/>
  </w:num>
  <w:num w:numId="7" w16cid:durableId="1455902980">
    <w:abstractNumId w:val="6"/>
  </w:num>
  <w:num w:numId="8" w16cid:durableId="377238955">
    <w:abstractNumId w:val="9"/>
  </w:num>
  <w:num w:numId="9" w16cid:durableId="964309894">
    <w:abstractNumId w:val="8"/>
  </w:num>
  <w:num w:numId="10" w16cid:durableId="290136037">
    <w:abstractNumId w:val="15"/>
  </w:num>
  <w:num w:numId="11" w16cid:durableId="1944410604">
    <w:abstractNumId w:val="30"/>
  </w:num>
  <w:num w:numId="12" w16cid:durableId="794106375">
    <w:abstractNumId w:val="25"/>
  </w:num>
  <w:num w:numId="13" w16cid:durableId="1652832744">
    <w:abstractNumId w:val="20"/>
  </w:num>
  <w:num w:numId="14" w16cid:durableId="810560017">
    <w:abstractNumId w:val="10"/>
  </w:num>
  <w:num w:numId="15" w16cid:durableId="1007319671">
    <w:abstractNumId w:val="26"/>
  </w:num>
  <w:num w:numId="16" w16cid:durableId="1851263045">
    <w:abstractNumId w:val="23"/>
  </w:num>
  <w:num w:numId="17" w16cid:durableId="304966028">
    <w:abstractNumId w:val="4"/>
  </w:num>
  <w:num w:numId="18" w16cid:durableId="1207134342">
    <w:abstractNumId w:val="24"/>
  </w:num>
  <w:num w:numId="19" w16cid:durableId="1775898756">
    <w:abstractNumId w:val="12"/>
  </w:num>
  <w:num w:numId="20" w16cid:durableId="1907950657">
    <w:abstractNumId w:val="29"/>
  </w:num>
  <w:num w:numId="21" w16cid:durableId="1921788655">
    <w:abstractNumId w:val="22"/>
  </w:num>
  <w:num w:numId="22" w16cid:durableId="298192464">
    <w:abstractNumId w:val="16"/>
  </w:num>
  <w:num w:numId="23" w16cid:durableId="938100205">
    <w:abstractNumId w:val="35"/>
  </w:num>
  <w:num w:numId="24" w16cid:durableId="930897825">
    <w:abstractNumId w:val="11"/>
  </w:num>
  <w:num w:numId="25" w16cid:durableId="2030598736">
    <w:abstractNumId w:val="19"/>
  </w:num>
  <w:num w:numId="26" w16cid:durableId="193471522">
    <w:abstractNumId w:val="2"/>
  </w:num>
  <w:num w:numId="27" w16cid:durableId="1034426498">
    <w:abstractNumId w:val="33"/>
  </w:num>
  <w:num w:numId="28" w16cid:durableId="576213006">
    <w:abstractNumId w:val="36"/>
  </w:num>
  <w:num w:numId="29" w16cid:durableId="711736815">
    <w:abstractNumId w:val="32"/>
  </w:num>
  <w:num w:numId="30" w16cid:durableId="883834330">
    <w:abstractNumId w:val="34"/>
  </w:num>
  <w:num w:numId="31" w16cid:durableId="2121140999">
    <w:abstractNumId w:val="31"/>
  </w:num>
  <w:num w:numId="32" w16cid:durableId="818108453">
    <w:abstractNumId w:val="14"/>
  </w:num>
  <w:num w:numId="33" w16cid:durableId="63770922">
    <w:abstractNumId w:val="5"/>
  </w:num>
  <w:num w:numId="34" w16cid:durableId="1732271522">
    <w:abstractNumId w:val="37"/>
  </w:num>
  <w:num w:numId="35" w16cid:durableId="323629941">
    <w:abstractNumId w:val="7"/>
  </w:num>
  <w:num w:numId="36" w16cid:durableId="1142312814">
    <w:abstractNumId w:val="21"/>
  </w:num>
  <w:num w:numId="37" w16cid:durableId="237325897">
    <w:abstractNumId w:val="13"/>
  </w:num>
  <w:num w:numId="38" w16cid:durableId="169952926">
    <w:abstractNumId w:val="28"/>
  </w:num>
  <w:num w:numId="39" w16cid:durableId="124059764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9F5"/>
    <w:rsid w:val="00031B23"/>
    <w:rsid w:val="00032885"/>
    <w:rsid w:val="00033779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05C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6710B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1F8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5E41"/>
    <w:rsid w:val="003F6D09"/>
    <w:rsid w:val="003F70EB"/>
    <w:rsid w:val="003F78C9"/>
    <w:rsid w:val="00401129"/>
    <w:rsid w:val="004021AB"/>
    <w:rsid w:val="004029E8"/>
    <w:rsid w:val="00403689"/>
    <w:rsid w:val="004053D2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54CB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2A19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1017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35A7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50A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396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A4CCE"/>
    <w:rsid w:val="006B2F21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1EB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252B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3D9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5E10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8D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0CDF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2C56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10DD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385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8740A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5AE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0FC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B0DB6"/>
    <w:rsid w:val="0025362A"/>
    <w:rsid w:val="00592230"/>
    <w:rsid w:val="006E2383"/>
    <w:rsid w:val="008A05F5"/>
    <w:rsid w:val="009E7D45"/>
    <w:rsid w:val="00A44159"/>
    <w:rsid w:val="00A74980"/>
    <w:rsid w:val="00B62629"/>
    <w:rsid w:val="00C31B9D"/>
    <w:rsid w:val="00C40C5F"/>
    <w:rsid w:val="00C46FEB"/>
    <w:rsid w:val="00C96C80"/>
    <w:rsid w:val="00CA2517"/>
    <w:rsid w:val="00D21341"/>
    <w:rsid w:val="00D44CE6"/>
    <w:rsid w:val="00DB3628"/>
    <w:rsid w:val="00DC1EC3"/>
    <w:rsid w:val="00E22C87"/>
    <w:rsid w:val="00EC0854"/>
    <w:rsid w:val="00F017F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87709-63B5-4799-B5F7-E6B1CFB8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2023-01-21T14:37:00Z</dcterms:created>
  <dcterms:modified xsi:type="dcterms:W3CDTF">2023-02-07T09:46:00Z</dcterms:modified>
</cp:coreProperties>
</file>